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C17E9" w14:textId="1EAD19C8" w:rsidR="004913DE" w:rsidRDefault="007C11C8" w:rsidP="00AA6FE8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BAND-IT </w:t>
      </w:r>
      <w:r w:rsidRPr="007C11C8">
        <w:rPr>
          <w:b/>
          <w:bCs/>
          <w:sz w:val="40"/>
          <w:szCs w:val="40"/>
        </w:rPr>
        <w:t>Purchase Order</w:t>
      </w:r>
      <w:r>
        <w:rPr>
          <w:b/>
          <w:bCs/>
          <w:sz w:val="40"/>
          <w:szCs w:val="40"/>
        </w:rPr>
        <w:t xml:space="preserve"> Template</w:t>
      </w:r>
    </w:p>
    <w:p w14:paraId="49AF6D60" w14:textId="3DB1A13B" w:rsidR="007C11C8" w:rsidRPr="007C11C8" w:rsidRDefault="007C11C8" w:rsidP="00AA6FE8">
      <w:pPr>
        <w:rPr>
          <w:rFonts w:asciiTheme="minorHAnsi" w:hAnsiTheme="minorHAnsi" w:cstheme="minorHAnsi"/>
          <w:b/>
          <w:bCs/>
          <w:i/>
          <w:iCs/>
          <w:u w:val="single"/>
        </w:rPr>
      </w:pPr>
      <w:r w:rsidRPr="007C11C8">
        <w:rPr>
          <w:b/>
          <w:bCs/>
          <w:i/>
          <w:iCs/>
          <w:u w:val="single"/>
        </w:rPr>
        <w:t xml:space="preserve">All fields highlighted blue must be filled </w:t>
      </w:r>
      <w:proofErr w:type="gramStart"/>
      <w:r w:rsidRPr="007C11C8">
        <w:rPr>
          <w:b/>
          <w:bCs/>
          <w:i/>
          <w:iCs/>
          <w:u w:val="single"/>
        </w:rPr>
        <w:t>out</w:t>
      </w:r>
      <w:proofErr w:type="gramEnd"/>
    </w:p>
    <w:p w14:paraId="6D3E2759" w14:textId="77777777" w:rsidR="00661CB6" w:rsidRDefault="00661CB6"/>
    <w:tbl>
      <w:tblPr>
        <w:tblStyle w:val="TableGrid"/>
        <w:tblpPr w:leftFromText="180" w:rightFromText="180" w:vertAnchor="text" w:horzAnchor="margin" w:tblpY="7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03112" w14:paraId="67FB737C" w14:textId="77777777" w:rsidTr="00503112">
        <w:tc>
          <w:tcPr>
            <w:tcW w:w="4675" w:type="dxa"/>
          </w:tcPr>
          <w:p w14:paraId="36FC0696" w14:textId="77777777" w:rsidR="00503112" w:rsidRDefault="00503112" w:rsidP="00503112">
            <w:r>
              <w:t>Company Name</w:t>
            </w:r>
          </w:p>
        </w:tc>
        <w:tc>
          <w:tcPr>
            <w:tcW w:w="4675" w:type="dxa"/>
          </w:tcPr>
          <w:p w14:paraId="7D956974" w14:textId="77777777" w:rsidR="00503112" w:rsidRDefault="00503112" w:rsidP="00503112">
            <w:r>
              <w:t>Customer Account #</w:t>
            </w:r>
          </w:p>
        </w:tc>
      </w:tr>
      <w:tr w:rsidR="00503112" w14:paraId="7FE96E5D" w14:textId="77777777" w:rsidTr="00503112">
        <w:tc>
          <w:tcPr>
            <w:tcW w:w="4675" w:type="dxa"/>
            <w:shd w:val="clear" w:color="auto" w:fill="D9E2F3" w:themeFill="accent1" w:themeFillTint="33"/>
          </w:tcPr>
          <w:p w14:paraId="348A4F10" w14:textId="77777777" w:rsidR="00503112" w:rsidRDefault="00503112" w:rsidP="00503112"/>
        </w:tc>
        <w:tc>
          <w:tcPr>
            <w:tcW w:w="4675" w:type="dxa"/>
            <w:shd w:val="clear" w:color="auto" w:fill="D9E2F3" w:themeFill="accent1" w:themeFillTint="33"/>
          </w:tcPr>
          <w:p w14:paraId="3907EBAF" w14:textId="77777777" w:rsidR="00503112" w:rsidRDefault="00503112" w:rsidP="00503112"/>
        </w:tc>
      </w:tr>
    </w:tbl>
    <w:p w14:paraId="342DA1EA" w14:textId="241953D6" w:rsidR="00503112" w:rsidRDefault="00503112" w:rsidP="00503112"/>
    <w:tbl>
      <w:tblPr>
        <w:tblStyle w:val="TableGrid"/>
        <w:tblpPr w:leftFromText="180" w:rightFromText="180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1525"/>
        <w:gridCol w:w="1710"/>
      </w:tblGrid>
      <w:tr w:rsidR="00503112" w14:paraId="32ED48CB" w14:textId="77777777" w:rsidTr="00503112">
        <w:tc>
          <w:tcPr>
            <w:tcW w:w="1525" w:type="dxa"/>
          </w:tcPr>
          <w:p w14:paraId="21F68BF4" w14:textId="16397AC1" w:rsidR="00503112" w:rsidRDefault="00503112" w:rsidP="00503112">
            <w:pPr>
              <w:jc w:val="center"/>
            </w:pPr>
            <w:r>
              <w:t>Date</w:t>
            </w:r>
          </w:p>
        </w:tc>
        <w:tc>
          <w:tcPr>
            <w:tcW w:w="1710" w:type="dxa"/>
          </w:tcPr>
          <w:p w14:paraId="0A63D4F4" w14:textId="6E942DB7" w:rsidR="00503112" w:rsidRDefault="00503112" w:rsidP="00503112">
            <w:pPr>
              <w:jc w:val="center"/>
            </w:pPr>
            <w:r>
              <w:t xml:space="preserve">P.O. </w:t>
            </w:r>
            <w:r w:rsidR="005A3CBB">
              <w:t>#</w:t>
            </w:r>
          </w:p>
        </w:tc>
      </w:tr>
      <w:tr w:rsidR="00503112" w14:paraId="2B8FE603" w14:textId="77777777" w:rsidTr="00503112">
        <w:tc>
          <w:tcPr>
            <w:tcW w:w="1525" w:type="dxa"/>
            <w:shd w:val="clear" w:color="auto" w:fill="D9E2F3" w:themeFill="accent1" w:themeFillTint="33"/>
          </w:tcPr>
          <w:p w14:paraId="540E5768" w14:textId="77777777" w:rsidR="00503112" w:rsidRDefault="00503112" w:rsidP="00503112">
            <w:pPr>
              <w:jc w:val="center"/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453C0B72" w14:textId="77777777" w:rsidR="00503112" w:rsidRDefault="00503112" w:rsidP="00503112"/>
        </w:tc>
      </w:tr>
    </w:tbl>
    <w:tbl>
      <w:tblPr>
        <w:tblStyle w:val="TableGrid"/>
        <w:tblpPr w:leftFromText="180" w:rightFromText="180" w:vertAnchor="text" w:horzAnchor="margin" w:tblpXSpec="right" w:tblpY="-3"/>
        <w:tblW w:w="0" w:type="auto"/>
        <w:tblLook w:val="04A0" w:firstRow="1" w:lastRow="0" w:firstColumn="1" w:lastColumn="0" w:noHBand="0" w:noVBand="1"/>
      </w:tblPr>
      <w:tblGrid>
        <w:gridCol w:w="5485"/>
      </w:tblGrid>
      <w:tr w:rsidR="00503112" w14:paraId="2A7ED6CC" w14:textId="77777777" w:rsidTr="00503112">
        <w:tc>
          <w:tcPr>
            <w:tcW w:w="5485" w:type="dxa"/>
          </w:tcPr>
          <w:p w14:paraId="574FC67F" w14:textId="0E770C98" w:rsidR="00503112" w:rsidRDefault="00503112" w:rsidP="00503112">
            <w:pPr>
              <w:jc w:val="center"/>
            </w:pPr>
            <w:r>
              <w:t>Ship To</w:t>
            </w:r>
          </w:p>
        </w:tc>
      </w:tr>
      <w:tr w:rsidR="00503112" w14:paraId="137F0E37" w14:textId="77777777" w:rsidTr="00503112">
        <w:trPr>
          <w:trHeight w:val="962"/>
        </w:trPr>
        <w:tc>
          <w:tcPr>
            <w:tcW w:w="5485" w:type="dxa"/>
            <w:shd w:val="clear" w:color="auto" w:fill="D9E2F3" w:themeFill="accent1" w:themeFillTint="33"/>
          </w:tcPr>
          <w:p w14:paraId="5F030FB9" w14:textId="77777777" w:rsidR="00503112" w:rsidRDefault="00503112" w:rsidP="00503112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525"/>
        <w:gridCol w:w="1710"/>
      </w:tblGrid>
      <w:tr w:rsidR="00503112" w14:paraId="13431A27" w14:textId="77777777" w:rsidTr="00503112">
        <w:tc>
          <w:tcPr>
            <w:tcW w:w="1525" w:type="dxa"/>
          </w:tcPr>
          <w:p w14:paraId="3A17FEC4" w14:textId="35D69185" w:rsidR="00503112" w:rsidRDefault="00503112" w:rsidP="00503112">
            <w:pPr>
              <w:jc w:val="center"/>
            </w:pPr>
            <w:r>
              <w:t>Terms</w:t>
            </w:r>
          </w:p>
        </w:tc>
        <w:tc>
          <w:tcPr>
            <w:tcW w:w="1710" w:type="dxa"/>
          </w:tcPr>
          <w:p w14:paraId="45957F58" w14:textId="5C7BFFC6" w:rsidR="00503112" w:rsidRDefault="00503112" w:rsidP="00503112">
            <w:pPr>
              <w:jc w:val="center"/>
            </w:pPr>
            <w:r>
              <w:t>Ship Via</w:t>
            </w:r>
          </w:p>
        </w:tc>
      </w:tr>
      <w:tr w:rsidR="00503112" w14:paraId="1EE1D128" w14:textId="77777777" w:rsidTr="00503112">
        <w:tc>
          <w:tcPr>
            <w:tcW w:w="1525" w:type="dxa"/>
            <w:shd w:val="clear" w:color="auto" w:fill="D9E2F3" w:themeFill="accent1" w:themeFillTint="33"/>
          </w:tcPr>
          <w:p w14:paraId="104F1314" w14:textId="77777777" w:rsidR="00503112" w:rsidRDefault="00503112" w:rsidP="00503112">
            <w:pPr>
              <w:jc w:val="center"/>
            </w:pPr>
          </w:p>
        </w:tc>
        <w:tc>
          <w:tcPr>
            <w:tcW w:w="1710" w:type="dxa"/>
            <w:shd w:val="clear" w:color="auto" w:fill="D9E2F3" w:themeFill="accent1" w:themeFillTint="33"/>
          </w:tcPr>
          <w:p w14:paraId="449B8FA0" w14:textId="77777777" w:rsidR="00503112" w:rsidRDefault="00503112" w:rsidP="00503112"/>
        </w:tc>
      </w:tr>
    </w:tbl>
    <w:p w14:paraId="3C9F4660" w14:textId="70FAB76E" w:rsidR="007C11C8" w:rsidRDefault="007C11C8" w:rsidP="00503112"/>
    <w:tbl>
      <w:tblPr>
        <w:tblStyle w:val="TableGrid"/>
        <w:tblpPr w:leftFromText="180" w:rightFromText="180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03112" w14:paraId="37FCBF94" w14:textId="77777777" w:rsidTr="00503112">
        <w:tc>
          <w:tcPr>
            <w:tcW w:w="3235" w:type="dxa"/>
          </w:tcPr>
          <w:p w14:paraId="7B95AC37" w14:textId="77777777" w:rsidR="00503112" w:rsidRDefault="00503112" w:rsidP="00503112">
            <w:pPr>
              <w:jc w:val="center"/>
            </w:pPr>
            <w:r>
              <w:t>Preferred Carrier Account #</w:t>
            </w:r>
          </w:p>
        </w:tc>
      </w:tr>
      <w:tr w:rsidR="00503112" w14:paraId="389916C6" w14:textId="77777777" w:rsidTr="00503112">
        <w:tc>
          <w:tcPr>
            <w:tcW w:w="3235" w:type="dxa"/>
            <w:shd w:val="clear" w:color="auto" w:fill="D9E2F3" w:themeFill="accent1" w:themeFillTint="33"/>
          </w:tcPr>
          <w:p w14:paraId="764E6582" w14:textId="77777777" w:rsidR="00503112" w:rsidRDefault="00503112" w:rsidP="00503112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5304" w:tblpY="-59"/>
        <w:tblW w:w="0" w:type="auto"/>
        <w:tblLook w:val="04A0" w:firstRow="1" w:lastRow="0" w:firstColumn="1" w:lastColumn="0" w:noHBand="0" w:noVBand="1"/>
      </w:tblPr>
      <w:tblGrid>
        <w:gridCol w:w="1165"/>
        <w:gridCol w:w="1056"/>
        <w:gridCol w:w="1554"/>
        <w:gridCol w:w="1710"/>
      </w:tblGrid>
      <w:tr w:rsidR="009848CA" w14:paraId="7C2D9186" w14:textId="7E195CD7" w:rsidTr="009848CA">
        <w:trPr>
          <w:trHeight w:val="260"/>
        </w:trPr>
        <w:tc>
          <w:tcPr>
            <w:tcW w:w="1165" w:type="dxa"/>
          </w:tcPr>
          <w:p w14:paraId="07F992B5" w14:textId="77777777" w:rsidR="009848CA" w:rsidRDefault="009848CA" w:rsidP="00503112">
            <w:r>
              <w:t>Item #</w:t>
            </w:r>
          </w:p>
        </w:tc>
        <w:tc>
          <w:tcPr>
            <w:tcW w:w="1056" w:type="dxa"/>
          </w:tcPr>
          <w:p w14:paraId="0C7DDD02" w14:textId="77777777" w:rsidR="009848CA" w:rsidRDefault="009848CA" w:rsidP="00503112">
            <w:r>
              <w:t>Quantity</w:t>
            </w:r>
          </w:p>
        </w:tc>
        <w:tc>
          <w:tcPr>
            <w:tcW w:w="1554" w:type="dxa"/>
          </w:tcPr>
          <w:p w14:paraId="5394527E" w14:textId="77777777" w:rsidR="009848CA" w:rsidRDefault="009848CA" w:rsidP="00503112">
            <w:r>
              <w:t>Cost Per Unit</w:t>
            </w:r>
          </w:p>
        </w:tc>
        <w:tc>
          <w:tcPr>
            <w:tcW w:w="1710" w:type="dxa"/>
          </w:tcPr>
          <w:p w14:paraId="2E0BAEE0" w14:textId="6CD2B429" w:rsidR="009848CA" w:rsidRPr="009848CA" w:rsidRDefault="009848CA" w:rsidP="00503112">
            <w:pPr>
              <w:rPr>
                <w:sz w:val="20"/>
                <w:szCs w:val="20"/>
              </w:rPr>
            </w:pPr>
            <w:r w:rsidRPr="009848CA">
              <w:rPr>
                <w:sz w:val="20"/>
                <w:szCs w:val="20"/>
              </w:rPr>
              <w:t>Request By Date</w:t>
            </w:r>
          </w:p>
        </w:tc>
      </w:tr>
      <w:tr w:rsidR="009848CA" w14:paraId="188F9C4F" w14:textId="11408A24" w:rsidTr="009848CA">
        <w:tc>
          <w:tcPr>
            <w:tcW w:w="1165" w:type="dxa"/>
            <w:shd w:val="clear" w:color="auto" w:fill="D9E2F3" w:themeFill="accent1" w:themeFillTint="33"/>
          </w:tcPr>
          <w:p w14:paraId="7B34B524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301622D6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5C432FDA" w14:textId="5F951C8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7400347B" w14:textId="77777777" w:rsidR="009848CA" w:rsidRDefault="009848CA" w:rsidP="00503112"/>
        </w:tc>
      </w:tr>
      <w:tr w:rsidR="009848CA" w14:paraId="4B2B0114" w14:textId="46EA55BC" w:rsidTr="009848CA">
        <w:tc>
          <w:tcPr>
            <w:tcW w:w="1165" w:type="dxa"/>
            <w:shd w:val="clear" w:color="auto" w:fill="D9E2F3" w:themeFill="accent1" w:themeFillTint="33"/>
          </w:tcPr>
          <w:p w14:paraId="586C3B92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4B3624B5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772B1755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26E7DB4D" w14:textId="77777777" w:rsidR="009848CA" w:rsidRDefault="009848CA" w:rsidP="00503112"/>
        </w:tc>
      </w:tr>
      <w:tr w:rsidR="009848CA" w14:paraId="6771248F" w14:textId="27D4CFD2" w:rsidTr="009848CA">
        <w:tc>
          <w:tcPr>
            <w:tcW w:w="1165" w:type="dxa"/>
            <w:shd w:val="clear" w:color="auto" w:fill="D9E2F3" w:themeFill="accent1" w:themeFillTint="33"/>
          </w:tcPr>
          <w:p w14:paraId="4BD53701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4DABF9EE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599FEDC3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2A3583A2" w14:textId="77777777" w:rsidR="009848CA" w:rsidRDefault="009848CA" w:rsidP="00503112"/>
        </w:tc>
      </w:tr>
      <w:tr w:rsidR="009848CA" w14:paraId="4361CD70" w14:textId="6207973F" w:rsidTr="009848CA">
        <w:tc>
          <w:tcPr>
            <w:tcW w:w="1165" w:type="dxa"/>
            <w:shd w:val="clear" w:color="auto" w:fill="D9E2F3" w:themeFill="accent1" w:themeFillTint="33"/>
          </w:tcPr>
          <w:p w14:paraId="7A94702A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2BA002E1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349B42E3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58422AF8" w14:textId="77777777" w:rsidR="009848CA" w:rsidRDefault="009848CA" w:rsidP="00503112"/>
        </w:tc>
      </w:tr>
      <w:tr w:rsidR="009848CA" w14:paraId="40E34BF3" w14:textId="7D775930" w:rsidTr="009848CA">
        <w:tc>
          <w:tcPr>
            <w:tcW w:w="1165" w:type="dxa"/>
            <w:shd w:val="clear" w:color="auto" w:fill="D9E2F3" w:themeFill="accent1" w:themeFillTint="33"/>
          </w:tcPr>
          <w:p w14:paraId="1A132CC3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6CA8FDF8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2A23F7B9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66A57242" w14:textId="77777777" w:rsidR="009848CA" w:rsidRDefault="009848CA" w:rsidP="00503112"/>
        </w:tc>
      </w:tr>
      <w:tr w:rsidR="009848CA" w14:paraId="3C392C09" w14:textId="741D3680" w:rsidTr="009848CA">
        <w:tc>
          <w:tcPr>
            <w:tcW w:w="1165" w:type="dxa"/>
            <w:shd w:val="clear" w:color="auto" w:fill="D9E2F3" w:themeFill="accent1" w:themeFillTint="33"/>
          </w:tcPr>
          <w:p w14:paraId="6AE577A6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002C1B5D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37225C3C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1FC0B541" w14:textId="77777777" w:rsidR="009848CA" w:rsidRDefault="009848CA" w:rsidP="00503112"/>
        </w:tc>
      </w:tr>
      <w:tr w:rsidR="009848CA" w14:paraId="34840136" w14:textId="3EF62FB1" w:rsidTr="009848CA">
        <w:tc>
          <w:tcPr>
            <w:tcW w:w="1165" w:type="dxa"/>
            <w:shd w:val="clear" w:color="auto" w:fill="D9E2F3" w:themeFill="accent1" w:themeFillTint="33"/>
          </w:tcPr>
          <w:p w14:paraId="785B2D02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5CDA9A77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4964A112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0590722B" w14:textId="77777777" w:rsidR="009848CA" w:rsidRDefault="009848CA" w:rsidP="00503112"/>
        </w:tc>
      </w:tr>
      <w:tr w:rsidR="009848CA" w14:paraId="420A4ABE" w14:textId="11789F6F" w:rsidTr="009848CA">
        <w:tc>
          <w:tcPr>
            <w:tcW w:w="1165" w:type="dxa"/>
            <w:shd w:val="clear" w:color="auto" w:fill="D9E2F3" w:themeFill="accent1" w:themeFillTint="33"/>
          </w:tcPr>
          <w:p w14:paraId="472F4E02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7CD070F3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638A0C64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5B89278F" w14:textId="77777777" w:rsidR="009848CA" w:rsidRDefault="009848CA" w:rsidP="00503112"/>
        </w:tc>
      </w:tr>
      <w:tr w:rsidR="009848CA" w14:paraId="05CA81D6" w14:textId="37BF88AB" w:rsidTr="009848CA">
        <w:tc>
          <w:tcPr>
            <w:tcW w:w="1165" w:type="dxa"/>
            <w:shd w:val="clear" w:color="auto" w:fill="D9E2F3" w:themeFill="accent1" w:themeFillTint="33"/>
          </w:tcPr>
          <w:p w14:paraId="1FE242E0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462C5BC6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2EC990F3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49EADB4B" w14:textId="77777777" w:rsidR="009848CA" w:rsidRDefault="009848CA" w:rsidP="00503112"/>
        </w:tc>
      </w:tr>
      <w:tr w:rsidR="009848CA" w14:paraId="6DC20727" w14:textId="51EB978C" w:rsidTr="009848CA">
        <w:tc>
          <w:tcPr>
            <w:tcW w:w="1165" w:type="dxa"/>
            <w:shd w:val="clear" w:color="auto" w:fill="D9E2F3" w:themeFill="accent1" w:themeFillTint="33"/>
          </w:tcPr>
          <w:p w14:paraId="44E3B420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6E82111B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0ED71EB7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5621C4C1" w14:textId="77777777" w:rsidR="009848CA" w:rsidRDefault="009848CA" w:rsidP="00503112"/>
        </w:tc>
      </w:tr>
      <w:tr w:rsidR="009848CA" w14:paraId="43DB0867" w14:textId="6885F35B" w:rsidTr="009848CA">
        <w:tc>
          <w:tcPr>
            <w:tcW w:w="1165" w:type="dxa"/>
            <w:shd w:val="clear" w:color="auto" w:fill="D9E2F3" w:themeFill="accent1" w:themeFillTint="33"/>
          </w:tcPr>
          <w:p w14:paraId="4799579B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60C2B9A3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2958845F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75D5E2B1" w14:textId="77777777" w:rsidR="009848CA" w:rsidRDefault="009848CA" w:rsidP="00503112"/>
        </w:tc>
      </w:tr>
      <w:tr w:rsidR="009848CA" w14:paraId="633C1894" w14:textId="29668B13" w:rsidTr="009848CA">
        <w:tc>
          <w:tcPr>
            <w:tcW w:w="1165" w:type="dxa"/>
            <w:shd w:val="clear" w:color="auto" w:fill="D9E2F3" w:themeFill="accent1" w:themeFillTint="33"/>
          </w:tcPr>
          <w:p w14:paraId="44DE33BB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1B735E62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33F89A16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5DF22B99" w14:textId="77777777" w:rsidR="009848CA" w:rsidRDefault="009848CA" w:rsidP="00503112"/>
        </w:tc>
      </w:tr>
      <w:tr w:rsidR="009848CA" w14:paraId="7162E048" w14:textId="2E7F624D" w:rsidTr="009848CA">
        <w:tc>
          <w:tcPr>
            <w:tcW w:w="1165" w:type="dxa"/>
            <w:shd w:val="clear" w:color="auto" w:fill="D9E2F3" w:themeFill="accent1" w:themeFillTint="33"/>
          </w:tcPr>
          <w:p w14:paraId="1387D6C3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5D46A704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7A823CC9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67EAF604" w14:textId="77777777" w:rsidR="009848CA" w:rsidRDefault="009848CA" w:rsidP="00503112"/>
        </w:tc>
      </w:tr>
      <w:tr w:rsidR="009848CA" w14:paraId="04350D54" w14:textId="3BECF3AF" w:rsidTr="009848CA">
        <w:tc>
          <w:tcPr>
            <w:tcW w:w="1165" w:type="dxa"/>
            <w:shd w:val="clear" w:color="auto" w:fill="D9E2F3" w:themeFill="accent1" w:themeFillTint="33"/>
          </w:tcPr>
          <w:p w14:paraId="79430E55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1C89CD8A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6D9EE7F1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0C4D6090" w14:textId="77777777" w:rsidR="009848CA" w:rsidRDefault="009848CA" w:rsidP="00503112"/>
        </w:tc>
      </w:tr>
      <w:tr w:rsidR="009848CA" w14:paraId="0B1983C8" w14:textId="0F7E1B94" w:rsidTr="009848CA">
        <w:tc>
          <w:tcPr>
            <w:tcW w:w="1165" w:type="dxa"/>
            <w:shd w:val="clear" w:color="auto" w:fill="D9E2F3" w:themeFill="accent1" w:themeFillTint="33"/>
          </w:tcPr>
          <w:p w14:paraId="024CFDE6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5EB524BD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664F4BBD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73F4B722" w14:textId="77777777" w:rsidR="009848CA" w:rsidRDefault="009848CA" w:rsidP="00503112"/>
        </w:tc>
      </w:tr>
      <w:tr w:rsidR="009848CA" w14:paraId="7DE9059F" w14:textId="0E22804D" w:rsidTr="009848CA">
        <w:tc>
          <w:tcPr>
            <w:tcW w:w="1165" w:type="dxa"/>
            <w:shd w:val="clear" w:color="auto" w:fill="D9E2F3" w:themeFill="accent1" w:themeFillTint="33"/>
          </w:tcPr>
          <w:p w14:paraId="6CE13545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16C578F4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30BDD6DF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5CA0C1A5" w14:textId="77777777" w:rsidR="009848CA" w:rsidRDefault="009848CA" w:rsidP="00503112"/>
        </w:tc>
      </w:tr>
      <w:tr w:rsidR="009848CA" w14:paraId="477DC317" w14:textId="1E31AF36" w:rsidTr="009848CA">
        <w:tc>
          <w:tcPr>
            <w:tcW w:w="1165" w:type="dxa"/>
            <w:shd w:val="clear" w:color="auto" w:fill="D9E2F3" w:themeFill="accent1" w:themeFillTint="33"/>
          </w:tcPr>
          <w:p w14:paraId="6F899214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0BB60A12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61AD114E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731B5D0B" w14:textId="77777777" w:rsidR="009848CA" w:rsidRDefault="009848CA" w:rsidP="00503112"/>
        </w:tc>
      </w:tr>
      <w:tr w:rsidR="009848CA" w14:paraId="64AFB91B" w14:textId="7BCD5233" w:rsidTr="009848CA">
        <w:tc>
          <w:tcPr>
            <w:tcW w:w="1165" w:type="dxa"/>
            <w:shd w:val="clear" w:color="auto" w:fill="D9E2F3" w:themeFill="accent1" w:themeFillTint="33"/>
          </w:tcPr>
          <w:p w14:paraId="3EB21675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51145CD2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1539C7B9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0ED75B40" w14:textId="77777777" w:rsidR="009848CA" w:rsidRDefault="009848CA" w:rsidP="00503112"/>
        </w:tc>
      </w:tr>
      <w:tr w:rsidR="009848CA" w14:paraId="3A00A995" w14:textId="76D46F4D" w:rsidTr="009848CA">
        <w:tc>
          <w:tcPr>
            <w:tcW w:w="1165" w:type="dxa"/>
            <w:shd w:val="clear" w:color="auto" w:fill="D9E2F3" w:themeFill="accent1" w:themeFillTint="33"/>
          </w:tcPr>
          <w:p w14:paraId="445D23CA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4432D433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6D037DDE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4EBEE0FF" w14:textId="77777777" w:rsidR="009848CA" w:rsidRDefault="009848CA" w:rsidP="00503112"/>
        </w:tc>
      </w:tr>
      <w:tr w:rsidR="009848CA" w14:paraId="65DDA00C" w14:textId="0BCA7294" w:rsidTr="009848CA">
        <w:tc>
          <w:tcPr>
            <w:tcW w:w="1165" w:type="dxa"/>
            <w:shd w:val="clear" w:color="auto" w:fill="D9E2F3" w:themeFill="accent1" w:themeFillTint="33"/>
          </w:tcPr>
          <w:p w14:paraId="46767D63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4AB52B03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233FE915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709A465E" w14:textId="77777777" w:rsidR="009848CA" w:rsidRDefault="009848CA" w:rsidP="00503112"/>
        </w:tc>
      </w:tr>
      <w:tr w:rsidR="009848CA" w14:paraId="7B6250E5" w14:textId="698A8399" w:rsidTr="009848CA">
        <w:tc>
          <w:tcPr>
            <w:tcW w:w="1165" w:type="dxa"/>
            <w:shd w:val="clear" w:color="auto" w:fill="D9E2F3" w:themeFill="accent1" w:themeFillTint="33"/>
          </w:tcPr>
          <w:p w14:paraId="0251C8E6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1694DF8C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6850B5FB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01E783BD" w14:textId="77777777" w:rsidR="009848CA" w:rsidRDefault="009848CA" w:rsidP="00503112"/>
        </w:tc>
      </w:tr>
      <w:tr w:rsidR="009848CA" w14:paraId="68F297E2" w14:textId="29B5A681" w:rsidTr="009848CA">
        <w:tc>
          <w:tcPr>
            <w:tcW w:w="1165" w:type="dxa"/>
            <w:shd w:val="clear" w:color="auto" w:fill="D9E2F3" w:themeFill="accent1" w:themeFillTint="33"/>
          </w:tcPr>
          <w:p w14:paraId="05C664EB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271A4B70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36CCC6C7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38C16939" w14:textId="77777777" w:rsidR="009848CA" w:rsidRDefault="009848CA" w:rsidP="00503112"/>
        </w:tc>
      </w:tr>
      <w:tr w:rsidR="009848CA" w14:paraId="28CE9563" w14:textId="6EEE8FB0" w:rsidTr="009848CA">
        <w:tc>
          <w:tcPr>
            <w:tcW w:w="1165" w:type="dxa"/>
            <w:shd w:val="clear" w:color="auto" w:fill="D9E2F3" w:themeFill="accent1" w:themeFillTint="33"/>
          </w:tcPr>
          <w:p w14:paraId="3DB99FE7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153842DA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2A69682F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510B46ED" w14:textId="77777777" w:rsidR="009848CA" w:rsidRDefault="009848CA" w:rsidP="00503112"/>
        </w:tc>
      </w:tr>
      <w:tr w:rsidR="009848CA" w14:paraId="7A7EDD4B" w14:textId="38ACD2D5" w:rsidTr="009848CA">
        <w:tc>
          <w:tcPr>
            <w:tcW w:w="1165" w:type="dxa"/>
            <w:shd w:val="clear" w:color="auto" w:fill="D9E2F3" w:themeFill="accent1" w:themeFillTint="33"/>
          </w:tcPr>
          <w:p w14:paraId="37AEE4D2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4B8D1F9C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00027CEA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5920FBF6" w14:textId="77777777" w:rsidR="009848CA" w:rsidRDefault="009848CA" w:rsidP="00503112"/>
        </w:tc>
      </w:tr>
      <w:tr w:rsidR="009848CA" w14:paraId="1EAD3E7E" w14:textId="616EEA40" w:rsidTr="009848CA">
        <w:tc>
          <w:tcPr>
            <w:tcW w:w="1165" w:type="dxa"/>
            <w:shd w:val="clear" w:color="auto" w:fill="D9E2F3" w:themeFill="accent1" w:themeFillTint="33"/>
          </w:tcPr>
          <w:p w14:paraId="3393A9AD" w14:textId="77777777" w:rsidR="009848CA" w:rsidRDefault="009848CA" w:rsidP="00503112"/>
        </w:tc>
        <w:tc>
          <w:tcPr>
            <w:tcW w:w="1056" w:type="dxa"/>
            <w:shd w:val="clear" w:color="auto" w:fill="D9E2F3" w:themeFill="accent1" w:themeFillTint="33"/>
          </w:tcPr>
          <w:p w14:paraId="42E11835" w14:textId="77777777" w:rsidR="009848CA" w:rsidRDefault="009848CA" w:rsidP="00503112"/>
        </w:tc>
        <w:tc>
          <w:tcPr>
            <w:tcW w:w="1554" w:type="dxa"/>
            <w:shd w:val="clear" w:color="auto" w:fill="D9E2F3" w:themeFill="accent1" w:themeFillTint="33"/>
          </w:tcPr>
          <w:p w14:paraId="506A723C" w14:textId="77777777" w:rsidR="009848CA" w:rsidRDefault="009848CA" w:rsidP="00503112"/>
        </w:tc>
        <w:tc>
          <w:tcPr>
            <w:tcW w:w="1710" w:type="dxa"/>
            <w:shd w:val="clear" w:color="auto" w:fill="D9E2F3" w:themeFill="accent1" w:themeFillTint="33"/>
          </w:tcPr>
          <w:p w14:paraId="771D89F0" w14:textId="77777777" w:rsidR="009848CA" w:rsidRDefault="009848CA" w:rsidP="00503112"/>
        </w:tc>
      </w:tr>
    </w:tbl>
    <w:p w14:paraId="666C5A46" w14:textId="77777777" w:rsidR="007C11C8" w:rsidRDefault="007C11C8" w:rsidP="007C11C8"/>
    <w:p w14:paraId="7CF44036" w14:textId="77777777" w:rsidR="007C11C8" w:rsidRDefault="007C11C8" w:rsidP="007C11C8"/>
    <w:p w14:paraId="43489966" w14:textId="77777777" w:rsidR="007C11C8" w:rsidRDefault="007C11C8" w:rsidP="007C11C8"/>
    <w:p w14:paraId="1169017D" w14:textId="77777777" w:rsidR="007C11C8" w:rsidRDefault="007C11C8" w:rsidP="007C11C8"/>
    <w:tbl>
      <w:tblPr>
        <w:tblStyle w:val="TableGrid"/>
        <w:tblpPr w:leftFromText="180" w:rightFromText="180" w:vertAnchor="page" w:horzAnchor="margin" w:tblpXSpec="right" w:tblpY="13651"/>
        <w:tblW w:w="0" w:type="auto"/>
        <w:tblLook w:val="04A0" w:firstRow="1" w:lastRow="0" w:firstColumn="1" w:lastColumn="0" w:noHBand="0" w:noVBand="1"/>
      </w:tblPr>
      <w:tblGrid>
        <w:gridCol w:w="790"/>
        <w:gridCol w:w="2350"/>
      </w:tblGrid>
      <w:tr w:rsidR="00503112" w14:paraId="3AD11879" w14:textId="77777777" w:rsidTr="00503112">
        <w:trPr>
          <w:trHeight w:val="350"/>
        </w:trPr>
        <w:tc>
          <w:tcPr>
            <w:tcW w:w="790" w:type="dxa"/>
            <w:shd w:val="clear" w:color="auto" w:fill="FFFFFF" w:themeFill="background1"/>
          </w:tcPr>
          <w:p w14:paraId="480A71AA" w14:textId="77777777" w:rsidR="00503112" w:rsidRDefault="00503112" w:rsidP="00503112">
            <w:r>
              <w:t>Total:</w:t>
            </w:r>
          </w:p>
        </w:tc>
        <w:tc>
          <w:tcPr>
            <w:tcW w:w="2350" w:type="dxa"/>
            <w:shd w:val="clear" w:color="auto" w:fill="D9E2F3" w:themeFill="accent1" w:themeFillTint="33"/>
          </w:tcPr>
          <w:p w14:paraId="53B751FC" w14:textId="6A82C510" w:rsidR="00503112" w:rsidRDefault="00503112" w:rsidP="00503112">
            <w:r>
              <w:t>$</w:t>
            </w:r>
            <w:r w:rsidR="009C4492">
              <w:t xml:space="preserve"> </w:t>
            </w:r>
          </w:p>
        </w:tc>
      </w:tr>
    </w:tbl>
    <w:p w14:paraId="122A9D79" w14:textId="77777777" w:rsidR="007C11C8" w:rsidRPr="007C11C8" w:rsidRDefault="007C11C8" w:rsidP="007C11C8"/>
    <w:sectPr w:rsidR="007C11C8" w:rsidRPr="007C11C8" w:rsidSect="004913D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F3DCA" w14:textId="77777777" w:rsidR="004B7FF8" w:rsidRDefault="004B7FF8" w:rsidP="00566403">
      <w:r>
        <w:separator/>
      </w:r>
    </w:p>
  </w:endnote>
  <w:endnote w:type="continuationSeparator" w:id="0">
    <w:p w14:paraId="3080623D" w14:textId="77777777" w:rsidR="004B7FF8" w:rsidRDefault="004B7FF8" w:rsidP="0056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ono">
    <w:panose1 w:val="00000000000000000000"/>
    <w:charset w:val="00"/>
    <w:family w:val="auto"/>
    <w:pitch w:val="variable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C0A4B" w14:textId="77777777" w:rsidR="00403258" w:rsidRDefault="004032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AEC216" wp14:editId="1D58B0EB">
              <wp:simplePos x="0" y="0"/>
              <wp:positionH relativeFrom="page">
                <wp:align>right</wp:align>
              </wp:positionH>
              <wp:positionV relativeFrom="page">
                <wp:posOffset>9544685</wp:posOffset>
              </wp:positionV>
              <wp:extent cx="7772400" cy="847725"/>
              <wp:effectExtent l="0" t="0" r="0" b="952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84772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D27AE3" w14:textId="77777777" w:rsidR="00403258" w:rsidRPr="004913DE" w:rsidRDefault="00403258" w:rsidP="00403258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EC21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560.8pt;margin-top:751.55pt;width:612pt;height:66.7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gfgPQIAAHoEAAAOAAAAZHJzL2Uyb0RvYy54bWysVEuP2jAQvlfqf7B8LwkUli0irCgrqkrb&#10;3ZXYas/GsUkk2+PahoT++o6d8Oi2p6ocjOfheXzfTOZ3rVbkIJyvwRR0OMgpEYZDWZtdQb+/rD/c&#10;UuIDMyVTYERBj8LTu8X7d/PGzsQIKlClcASDGD9rbEGrEOwsyzyvhGZ+AFYYNEpwmgUU3S4rHWsw&#10;ulbZKM9vsgZcaR1w4T1q7zsjXaT4UgoenqT0IhBVUKwtpNOlcxvPbDFns51jtqp5Xwb7hyo0qw0m&#10;PYe6Z4GRvav/CKVr7sCDDAMOOgMpay5SD9jNMH/TzaZiVqReEBxvzzD5/xeWPx429tmR0H6GFgmM&#10;gDTWzzwqYz+tdDr+Y6UE7Qjh8QybaAPhqJxOp6NxjiaOttsxSpMYJru8ts6HLwI0iZeCOqQlocUO&#10;Dz50rieXmMyDqst1rVQS4iiIlXLkwJDE7W6Unqq9/gZlp5vk+OtTpsmJ7qmA3yIpQ5qC3nyc5CmC&#10;gZiiy64Mul/6jrfQbtsejC2UR8TIQTc+3vJ1jY08MB+emcN5wd5xB8ITHlIBJoH+RkkF7uff9NEf&#10;aUQrJQ3OX0H9jz1zghL11SDBn4bjcRzYJIwn0xEK7tqyvbaYvV4BojPEbbM8XaN/UKerdKBfcVWW&#10;MSuamOGYu6A8uJOwCt1e4LJxsVwmNxxSy8KD2Vgeg0c+IlEv7Stztmcz4Bw8wmlW2ewNqZ1vfGlg&#10;uQ8g68R4hLjDtUceBzxR1i9j3KBrOXldPhmLXwAAAP//AwBQSwMEFAAGAAgAAAAhANmsjMzhAAAA&#10;CwEAAA8AAABkcnMvZG93bnJldi54bWxMj8FOwzAQRO9I/IO1SNyonYRGVYhTAQIJCQmpaT/AjU0S&#10;Ya/T2E1Tvp7tqdx2Z1azb8r17CybzBh6jxKShQBmsPG6x1bCbvv+sAIWokKtrEcj4WwCrKvbm1IV&#10;2p9wY6Y6toxCMBRKQhfjUHAems44FRZ+MEjetx+dirSOLdejOlG4szwVIudO9UgfOjWY1840P/XR&#10;Sfg6L2vxaw/17sO+Zcl02Kw+ty9S3t/Nz0/Aopnj9Rgu+IQOFTHt/RF1YFYCFYmkLkWWALv4afpI&#10;2p6mPMtz4FXJ/3eo/gAAAP//AwBQSwECLQAUAAYACAAAACEAtoM4kv4AAADhAQAAEwAAAAAAAAAA&#10;AAAAAAAAAAAAW0NvbnRlbnRfVHlwZXNdLnhtbFBLAQItABQABgAIAAAAIQA4/SH/1gAAAJQBAAAL&#10;AAAAAAAAAAAAAAAAAC8BAABfcmVscy8ucmVsc1BLAQItABQABgAIAAAAIQD1WgfgPQIAAHoEAAAO&#10;AAAAAAAAAAAAAAAAAC4CAABkcnMvZTJvRG9jLnhtbFBLAQItABQABgAIAAAAIQDZrIzM4QAAAAsB&#10;AAAPAAAAAAAAAAAAAAAAAJcEAABkcnMvZG93bnJldi54bWxQSwUGAAAAAAQABADzAAAApQUAAAAA&#10;" fillcolor="#747070 [1614]" stroked="f" strokeweight=".5pt">
              <v:textbox>
                <w:txbxContent>
                  <w:p w14:paraId="33D27AE3" w14:textId="77777777" w:rsidR="00403258" w:rsidRPr="004913DE" w:rsidRDefault="00403258" w:rsidP="00403258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70B56" w14:textId="77777777" w:rsidR="00FC7F93" w:rsidRDefault="00FC7F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939B08" wp14:editId="05AF5EB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2400" cy="847725"/>
              <wp:effectExtent l="0" t="0" r="0" b="952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84772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5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A0C672" w14:textId="77777777" w:rsidR="004913DE" w:rsidRPr="004913DE" w:rsidRDefault="004913DE" w:rsidP="004913DE">
                          <w:pPr>
                            <w:jc w:val="center"/>
                            <w:rPr>
                              <w:rFonts w:ascii="Roboto Mono" w:hAnsi="Roboto Mon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4913DE">
                            <w:rPr>
                              <w:rFonts w:ascii="Roboto Mono" w:hAnsi="Roboto Mon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www.BAND-IT-IDEX.com</w:t>
                          </w:r>
                        </w:p>
                        <w:p w14:paraId="1AE9B565" w14:textId="77777777" w:rsidR="00FC7F93" w:rsidRPr="004913DE" w:rsidRDefault="00403258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Roboto Mono" w:hAnsi="Roboto Mono"/>
                              <w:color w:val="FFFFFF" w:themeColor="background1"/>
                              <w:sz w:val="18"/>
                              <w:szCs w:val="18"/>
                            </w:rPr>
                            <w:t xml:space="preserve">  </w:t>
                          </w:r>
                          <w:r w:rsidR="004913DE">
                            <w:rPr>
                              <w:rFonts w:ascii="Roboto Mono" w:hAnsi="Roboto Mono"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drawing>
                              <wp:inline distT="0" distB="0" distL="0" distR="0" wp14:anchorId="1F95AA00" wp14:editId="4BA78775">
                                <wp:extent cx="800100" cy="208026"/>
                                <wp:effectExtent l="0" t="0" r="0" b="1905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Picture 1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15374" cy="2119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913DE">
                            <w:rPr>
                              <w:rFonts w:ascii="Roboto Mono" w:hAnsi="Roboto Mono"/>
                              <w:color w:val="FFFFFF" w:themeColor="background1"/>
                              <w:sz w:val="18"/>
                              <w:szCs w:val="18"/>
                            </w:rPr>
                            <w:t>A Unit of IDEX Corporation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39B0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60.8pt;margin-top:0;width:612pt;height:66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Q13PwIAAIEEAAAOAAAAZHJzL2Uyb0RvYy54bWysVEuP2jAQvlfqf7B8LwkUli0irCgrqkrb&#10;3ZXYas/GsUkk2+PahoT++o6d8Oi2p6ocjOfheXzfTOZ3rVbkIJyvwRR0OMgpEYZDWZtdQb+/rD/c&#10;UuIDMyVTYERBj8LTu8X7d/PGzsQIKlClcASDGD9rbEGrEOwsyzyvhGZ+AFYYNEpwmgUU3S4rHWsw&#10;ulbZKM9vsgZcaR1w4T1q7zsjXaT4UgoenqT0IhBVUKwtpNOlcxvPbDFns51jtqp5Xwb7hyo0qw0m&#10;PYe6Z4GRvav/CKVr7sCDDAMOOgMpay5SD9jNMH/TzaZiVqReEBxvzzD5/xeWPx429tmR0H6GFgmM&#10;gDTWzzwqYz+tdDr+Y6UE7Qjh8QybaAPhqJxOp6NxjiaOttsxSpMYJru8ts6HLwI0iZeCOqQlocUO&#10;Dz50rieXmMyDqst1rVQS4iiIlXLkwJDE7W6Unqq9/gZlp5vk+OtTpsmJ7qmA3yIpQ5qC3nyc5CmC&#10;gZiiy64Mul/6jrfQbltSl1eYbKE8IlQOuinylq9r7OeB+fDMHI4NQoCrEJ7wkAowF/Q3SipwP/+m&#10;j/7IJlopaXAMC+p/7JkTlKivBnn+NByP49wmYTyZjlBw15bttcXs9QoQpCEuneXpGv2DOl2lA/2K&#10;G7OMWdHEDMfcBeXBnYRV6NYDd46L5TK54axaFh7MxvIYPNIS+XppX5mzPakBx+ERTiPLZm+47Xzj&#10;SwPLfQBZJ+Ij0h2uPQE454m5fifjIl3Lyevy5Vj8AgAA//8DAFBLAwQUAAYACAAAACEAkkWCrd0A&#10;AAAGAQAADwAAAGRycy9kb3ducmV2LnhtbEyP0UrDQBBF3wX/YRnBN7tpYqXEbIqKgiAITfsB2+yY&#10;BHdn0+w2Tf16p77Ul2Eud7hzbrGanBUjDqHzpGA+S0Ag1d501CjYbt7uliBC1GS09YQKThhgVV5f&#10;FTo3/khrHKvYCA6hkGsFbYx9LmWoW3Q6zHyPxN6XH5yOLIdGmkEfOdxZmSbJg3S6I/7Q6h5fWqy/&#10;q4NT8HlaVMmP3Vfbd/uazcf9evmxeVbq9mZ6egQRcYqXYzjjMzqUzLTzBzJBWAVcJP7Ns5em96x3&#10;vGXZAmRZyP/45S8AAAD//wMAUEsBAi0AFAAGAAgAAAAhALaDOJL+AAAA4QEAABMAAAAAAAAAAAAA&#10;AAAAAAAAAFtDb250ZW50X1R5cGVzXS54bWxQSwECLQAUAAYACAAAACEAOP0h/9YAAACUAQAACwAA&#10;AAAAAAAAAAAAAAAvAQAAX3JlbHMvLnJlbHNQSwECLQAUAAYACAAAACEAh9ENdz8CAACBBAAADgAA&#10;AAAAAAAAAAAAAAAuAgAAZHJzL2Uyb0RvYy54bWxQSwECLQAUAAYACAAAACEAkkWCrd0AAAAGAQAA&#10;DwAAAAAAAAAAAAAAAACZBAAAZHJzL2Rvd25yZXYueG1sUEsFBgAAAAAEAAQA8wAAAKMFAAAAAA==&#10;" fillcolor="#747070 [1614]" stroked="f" strokeweight=".5pt">
              <v:textbox>
                <w:txbxContent>
                  <w:p w14:paraId="08A0C672" w14:textId="77777777" w:rsidR="004913DE" w:rsidRPr="004913DE" w:rsidRDefault="004913DE" w:rsidP="004913DE">
                    <w:pPr>
                      <w:jc w:val="center"/>
                      <w:rPr>
                        <w:rFonts w:ascii="Roboto Mono" w:hAnsi="Roboto Mon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4913DE">
                      <w:rPr>
                        <w:rFonts w:ascii="Roboto Mono" w:hAnsi="Roboto Mon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www.BAND-IT-IDEX.com</w:t>
                    </w:r>
                  </w:p>
                  <w:p w14:paraId="1AE9B565" w14:textId="77777777" w:rsidR="00FC7F93" w:rsidRPr="004913DE" w:rsidRDefault="00403258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rFonts w:ascii="Roboto Mono" w:hAnsi="Roboto Mono"/>
                        <w:color w:val="FFFFFF" w:themeColor="background1"/>
                        <w:sz w:val="18"/>
                        <w:szCs w:val="18"/>
                      </w:rPr>
                      <w:t xml:space="preserve">  </w:t>
                    </w:r>
                    <w:r w:rsidR="004913DE">
                      <w:rPr>
                        <w:rFonts w:ascii="Roboto Mono" w:hAnsi="Roboto Mono"/>
                        <w:noProof/>
                        <w:color w:val="FFFFFF" w:themeColor="background1"/>
                        <w:sz w:val="18"/>
                        <w:szCs w:val="18"/>
                      </w:rPr>
                      <w:drawing>
                        <wp:inline distT="0" distB="0" distL="0" distR="0" wp14:anchorId="1F95AA00" wp14:editId="4BA78775">
                          <wp:extent cx="800100" cy="208026"/>
                          <wp:effectExtent l="0" t="0" r="0" b="1905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Picture 14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15374" cy="2119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913DE">
                      <w:rPr>
                        <w:rFonts w:ascii="Roboto Mono" w:hAnsi="Roboto Mono"/>
                        <w:color w:val="FFFFFF" w:themeColor="background1"/>
                        <w:sz w:val="18"/>
                        <w:szCs w:val="18"/>
                      </w:rPr>
                      <w:t>A Unit of IDEX Corporation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C6731B" w14:textId="77777777" w:rsidR="004B7FF8" w:rsidRDefault="004B7FF8" w:rsidP="00566403">
      <w:r>
        <w:separator/>
      </w:r>
    </w:p>
  </w:footnote>
  <w:footnote w:type="continuationSeparator" w:id="0">
    <w:p w14:paraId="30B9DF1F" w14:textId="77777777" w:rsidR="004B7FF8" w:rsidRDefault="004B7FF8" w:rsidP="0056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003B5" w14:textId="77777777" w:rsidR="00566403" w:rsidRDefault="00403258">
    <w:pPr>
      <w:pStyle w:val="Header"/>
    </w:pPr>
    <w:r w:rsidRPr="00FC7F93">
      <w:rPr>
        <w:rFonts w:ascii="Roboto Mono" w:hAnsi="Roboto Mono"/>
        <w:noProof/>
      </w:rPr>
      <w:drawing>
        <wp:anchor distT="0" distB="0" distL="114300" distR="114300" simplePos="0" relativeHeight="251662336" behindDoc="0" locked="0" layoutInCell="1" allowOverlap="1" wp14:anchorId="2EEE165E" wp14:editId="7EDCE0F3">
          <wp:simplePos x="0" y="0"/>
          <wp:positionH relativeFrom="column">
            <wp:posOffset>-609600</wp:posOffset>
          </wp:positionH>
          <wp:positionV relativeFrom="paragraph">
            <wp:posOffset>-228600</wp:posOffset>
          </wp:positionV>
          <wp:extent cx="1171575" cy="318135"/>
          <wp:effectExtent l="0" t="0" r="9525" b="5715"/>
          <wp:wrapSquare wrapText="bothSides"/>
          <wp:docPr id="15" name="Picture 15" descr="A blue sign with white letter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sign with white letters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18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7B00F9" w14:textId="77777777" w:rsidR="00566403" w:rsidRDefault="005664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DAEDC" w14:textId="77777777" w:rsidR="00FC7F93" w:rsidRPr="0072126B" w:rsidRDefault="00FC7F93" w:rsidP="00FC7F93">
    <w:pPr>
      <w:pStyle w:val="Footer"/>
      <w:jc w:val="right"/>
      <w:rPr>
        <w:rFonts w:ascii="Roboto Mono" w:hAnsi="Roboto Mono"/>
        <w:sz w:val="18"/>
        <w:szCs w:val="18"/>
        <w:lang w:val="es-ES"/>
      </w:rPr>
    </w:pPr>
    <w:r w:rsidRPr="00FC7F93">
      <w:rPr>
        <w:rFonts w:ascii="Roboto Mono" w:hAnsi="Roboto Mono"/>
        <w:noProof/>
      </w:rPr>
      <w:drawing>
        <wp:anchor distT="0" distB="0" distL="114300" distR="114300" simplePos="0" relativeHeight="251658240" behindDoc="0" locked="0" layoutInCell="1" allowOverlap="1" wp14:anchorId="6E87E2A3" wp14:editId="6E0E7B0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24417" cy="685800"/>
          <wp:effectExtent l="0" t="0" r="9525" b="0"/>
          <wp:wrapSquare wrapText="bothSides"/>
          <wp:docPr id="1" name="Picture 1" descr="A blue sign with white letters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sign with white letters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417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2126B">
      <w:rPr>
        <w:rFonts w:ascii="Roboto Mono" w:hAnsi="Roboto Mono"/>
        <w:sz w:val="18"/>
        <w:szCs w:val="18"/>
        <w:lang w:val="es-ES"/>
      </w:rPr>
      <w:t xml:space="preserve">4799 </w:t>
    </w:r>
    <w:proofErr w:type="spellStart"/>
    <w:r w:rsidRPr="0072126B">
      <w:rPr>
        <w:rFonts w:ascii="Roboto Mono" w:hAnsi="Roboto Mono"/>
        <w:sz w:val="18"/>
        <w:szCs w:val="18"/>
        <w:lang w:val="es-ES"/>
      </w:rPr>
      <w:t>Dahlia</w:t>
    </w:r>
    <w:proofErr w:type="spellEnd"/>
    <w:r w:rsidRPr="0072126B">
      <w:rPr>
        <w:rFonts w:ascii="Roboto Mono" w:hAnsi="Roboto Mono"/>
        <w:sz w:val="18"/>
        <w:szCs w:val="18"/>
        <w:lang w:val="es-ES"/>
      </w:rPr>
      <w:t xml:space="preserve"> St.</w:t>
    </w:r>
  </w:p>
  <w:p w14:paraId="0F79F0FC" w14:textId="77777777" w:rsidR="00FC7F93" w:rsidRPr="0072126B" w:rsidRDefault="00FC7F93" w:rsidP="00FC7F93">
    <w:pPr>
      <w:jc w:val="right"/>
      <w:rPr>
        <w:rFonts w:ascii="Roboto Mono" w:hAnsi="Roboto Mono"/>
        <w:sz w:val="18"/>
        <w:szCs w:val="18"/>
        <w:lang w:val="es-ES"/>
      </w:rPr>
    </w:pPr>
    <w:r w:rsidRPr="0072126B">
      <w:rPr>
        <w:rFonts w:ascii="Roboto Mono" w:hAnsi="Roboto Mono"/>
        <w:sz w:val="18"/>
        <w:szCs w:val="18"/>
        <w:lang w:val="es-ES"/>
      </w:rPr>
      <w:t xml:space="preserve">Denver, Colorado </w:t>
    </w:r>
    <w:r w:rsidRPr="0072126B">
      <w:rPr>
        <w:rFonts w:ascii="Roboto Mono" w:hAnsi="Roboto Mono"/>
        <w:sz w:val="18"/>
        <w:szCs w:val="18"/>
        <w:lang w:val="es-ES"/>
      </w:rPr>
      <w:br/>
      <w:t>80216-</w:t>
    </w:r>
    <w:r w:rsidR="0072126B" w:rsidRPr="0072126B">
      <w:rPr>
        <w:rFonts w:ascii="Roboto Mono" w:hAnsi="Roboto Mono"/>
        <w:sz w:val="18"/>
        <w:szCs w:val="18"/>
        <w:lang w:val="es-ES"/>
      </w:rPr>
      <w:t>3</w:t>
    </w:r>
    <w:r w:rsidR="0072126B">
      <w:rPr>
        <w:rFonts w:ascii="Roboto Mono" w:hAnsi="Roboto Mono"/>
        <w:sz w:val="18"/>
        <w:szCs w:val="18"/>
        <w:lang w:val="es-ES"/>
      </w:rPr>
      <w:t>222</w:t>
    </w:r>
    <w:r w:rsidRPr="0072126B">
      <w:rPr>
        <w:rFonts w:ascii="Roboto Mono" w:hAnsi="Roboto Mono"/>
        <w:sz w:val="18"/>
        <w:szCs w:val="18"/>
        <w:lang w:val="es-ES"/>
      </w:rPr>
      <w:t xml:space="preserve"> USA</w:t>
    </w:r>
  </w:p>
  <w:p w14:paraId="541EBCD3" w14:textId="77777777" w:rsidR="00566403" w:rsidRPr="0072126B" w:rsidRDefault="00FC7F93" w:rsidP="00FC7F93">
    <w:pPr>
      <w:jc w:val="right"/>
      <w:rPr>
        <w:rFonts w:ascii="Roboto Mono" w:hAnsi="Roboto Mono"/>
        <w:sz w:val="18"/>
        <w:szCs w:val="18"/>
        <w:lang w:val="es-ES"/>
      </w:rPr>
    </w:pPr>
    <w:r w:rsidRPr="0072126B">
      <w:rPr>
        <w:rFonts w:ascii="Roboto Mono" w:hAnsi="Roboto Mono"/>
        <w:sz w:val="18"/>
        <w:szCs w:val="18"/>
        <w:lang w:val="es-ES"/>
      </w:rPr>
      <w:t>P: 800-525-0758</w:t>
    </w:r>
  </w:p>
  <w:p w14:paraId="3A3EDD38" w14:textId="77777777" w:rsidR="00FC7F93" w:rsidRPr="0072126B" w:rsidRDefault="00FC7F93" w:rsidP="00FC7F93">
    <w:pPr>
      <w:jc w:val="right"/>
      <w:rPr>
        <w:sz w:val="18"/>
        <w:szCs w:val="18"/>
        <w:lang w:val="es-ES"/>
      </w:rPr>
    </w:pPr>
  </w:p>
  <w:p w14:paraId="18B97CC5" w14:textId="77777777" w:rsidR="004913DE" w:rsidRPr="0072126B" w:rsidRDefault="004913DE" w:rsidP="00FC7F93">
    <w:pPr>
      <w:jc w:val="right"/>
      <w:rPr>
        <w:sz w:val="18"/>
        <w:szCs w:val="18"/>
        <w:lang w:val="es-ES"/>
      </w:rPr>
    </w:pPr>
  </w:p>
  <w:p w14:paraId="1EF459BA" w14:textId="77777777" w:rsidR="004913DE" w:rsidRPr="0072126B" w:rsidRDefault="004913DE" w:rsidP="00FC7F93">
    <w:pPr>
      <w:jc w:val="right"/>
      <w:rPr>
        <w:sz w:val="18"/>
        <w:szCs w:val="1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1C8"/>
    <w:rsid w:val="000C0851"/>
    <w:rsid w:val="000C4A68"/>
    <w:rsid w:val="00107710"/>
    <w:rsid w:val="00294A7C"/>
    <w:rsid w:val="002B39FD"/>
    <w:rsid w:val="003D00E8"/>
    <w:rsid w:val="003F2FEB"/>
    <w:rsid w:val="00403258"/>
    <w:rsid w:val="00421114"/>
    <w:rsid w:val="004913DE"/>
    <w:rsid w:val="004B7FF8"/>
    <w:rsid w:val="00503112"/>
    <w:rsid w:val="00566403"/>
    <w:rsid w:val="005A3CBB"/>
    <w:rsid w:val="00661CB6"/>
    <w:rsid w:val="00683694"/>
    <w:rsid w:val="0072126B"/>
    <w:rsid w:val="0078141D"/>
    <w:rsid w:val="007C11C8"/>
    <w:rsid w:val="008E04E9"/>
    <w:rsid w:val="00921A2A"/>
    <w:rsid w:val="009848CA"/>
    <w:rsid w:val="009C4492"/>
    <w:rsid w:val="00A92CD8"/>
    <w:rsid w:val="00AA6FE8"/>
    <w:rsid w:val="00DD4038"/>
    <w:rsid w:val="00E07508"/>
    <w:rsid w:val="00EE00F5"/>
    <w:rsid w:val="00FC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4216C"/>
  <w15:chartTrackingRefBased/>
  <w15:docId w15:val="{71702D69-89D8-4A06-A5CB-F71CF69A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64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403"/>
  </w:style>
  <w:style w:type="paragraph" w:styleId="Footer">
    <w:name w:val="footer"/>
    <w:basedOn w:val="Normal"/>
    <w:link w:val="FooterChar"/>
    <w:unhideWhenUsed/>
    <w:rsid w:val="005664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403"/>
  </w:style>
  <w:style w:type="paragraph" w:styleId="ListParagraph">
    <w:name w:val="List Paragraph"/>
    <w:basedOn w:val="Normal"/>
    <w:uiPriority w:val="34"/>
    <w:qFormat/>
    <w:rsid w:val="00FC7F93"/>
    <w:pPr>
      <w:ind w:left="720"/>
      <w:contextualSpacing/>
    </w:pPr>
  </w:style>
  <w:style w:type="table" w:styleId="TableGrid">
    <w:name w:val="Table Grid"/>
    <w:basedOn w:val="TableNormal"/>
    <w:uiPriority w:val="39"/>
    <w:rsid w:val="007C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rather\Downloads\letterhead%202025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398BBBC808240962E8022CF92EBA4" ma:contentTypeVersion="13" ma:contentTypeDescription="Create a new document." ma:contentTypeScope="" ma:versionID="204467fc8399f320a006692f2ca7d489">
  <xsd:schema xmlns:xsd="http://www.w3.org/2001/XMLSchema" xmlns:xs="http://www.w3.org/2001/XMLSchema" xmlns:p="http://schemas.microsoft.com/office/2006/metadata/properties" xmlns:ns2="5f195f19-658c-4782-ae00-b414beccf744" xmlns:ns3="74588eb4-595d-4423-becf-e58ba78b0cf6" targetNamespace="http://schemas.microsoft.com/office/2006/metadata/properties" ma:root="true" ma:fieldsID="1c8efcf0cfb3e6e45a6bed2ac8fa64fe" ns2:_="" ns3:_="">
    <xsd:import namespace="5f195f19-658c-4782-ae00-b414beccf744"/>
    <xsd:import namespace="74588eb4-595d-4423-becf-e58ba78b0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95f19-658c-4782-ae00-b414beccf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6816bb-33a3-4f5a-b280-95a768be5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8eb4-595d-4423-becf-e58ba78b0c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ddc86a2-168f-468d-8ba7-a31b93f05b45}" ma:internalName="TaxCatchAll" ma:showField="CatchAllData" ma:web="74588eb4-595d-4423-becf-e58ba78b0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88eb4-595d-4423-becf-e58ba78b0cf6" xsi:nil="true"/>
    <lcf76f155ced4ddcb4097134ff3c332f xmlns="5f195f19-658c-4782-ae00-b414beccf7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3EB01-BFEE-44BF-995C-E44759EF7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95f19-658c-4782-ae00-b414beccf744"/>
    <ds:schemaRef ds:uri="74588eb4-595d-4423-becf-e58ba78b0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E701E3-9ED1-48EF-B703-9E1EFFC6621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5f195f19-658c-4782-ae00-b414beccf744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4588eb4-595d-4423-becf-e58ba78b0cf6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C76ECD3-AE6C-4B35-A166-41DA0AE89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2025 (2)</Template>
  <TotalTime>1093</TotalTime>
  <Pages>1</Pages>
  <Words>66</Words>
  <Characters>317</Characters>
  <Application>Microsoft Office Word</Application>
  <DocSecurity>0</DocSecurity>
  <Lines>317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Prather, Joseph</dc:creator>
  <cp:keywords/>
  <dc:description/>
  <cp:lastModifiedBy>Prather, Joseph</cp:lastModifiedBy>
  <cp:revision>4</cp:revision>
  <cp:lastPrinted>2022-02-01T19:57:00Z</cp:lastPrinted>
  <dcterms:created xsi:type="dcterms:W3CDTF">2026-03-11T19:31:00Z</dcterms:created>
  <dcterms:modified xsi:type="dcterms:W3CDTF">2026-03-12T13:44:00Z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0x0101009CC398BBBC808240962E8022CF92EBA4</vt:lpwstr>
  </property>
</Properties>
</file>